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C0" w:rsidRDefault="002038C0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6 апреля 2020 года</w:t>
      </w:r>
      <w:r w:rsidR="00EA2D77">
        <w:rPr>
          <w:rFonts w:ascii="Times New Roman" w:hAnsi="Times New Roman" w:cs="Times New Roman"/>
          <w:sz w:val="28"/>
        </w:rPr>
        <w:t>, в связи с сокращением количества рейсов из Аэропорта Курга</w:t>
      </w:r>
      <w:r w:rsidR="00D909CC">
        <w:rPr>
          <w:rFonts w:ascii="Times New Roman" w:hAnsi="Times New Roman" w:cs="Times New Roman"/>
          <w:sz w:val="28"/>
        </w:rPr>
        <w:t>на, а в последующем отменой всех</w:t>
      </w:r>
      <w:bookmarkStart w:id="0" w:name="_GoBack"/>
      <w:bookmarkEnd w:id="0"/>
      <w:r w:rsidR="00EA2D77">
        <w:rPr>
          <w:rFonts w:ascii="Times New Roman" w:hAnsi="Times New Roman" w:cs="Times New Roman"/>
          <w:sz w:val="28"/>
        </w:rPr>
        <w:t xml:space="preserve"> рейсов </w:t>
      </w:r>
      <w:r>
        <w:rPr>
          <w:rFonts w:ascii="Times New Roman" w:hAnsi="Times New Roman" w:cs="Times New Roman"/>
          <w:sz w:val="28"/>
        </w:rPr>
        <w:t xml:space="preserve">в АО «Аэропорт Курган» </w:t>
      </w:r>
      <w:r w:rsidR="003A3FBD">
        <w:rPr>
          <w:rFonts w:ascii="Times New Roman" w:hAnsi="Times New Roman" w:cs="Times New Roman"/>
          <w:sz w:val="28"/>
        </w:rPr>
        <w:t xml:space="preserve">для ряда работников </w:t>
      </w:r>
      <w:r>
        <w:rPr>
          <w:rFonts w:ascii="Times New Roman" w:hAnsi="Times New Roman" w:cs="Times New Roman"/>
          <w:sz w:val="28"/>
        </w:rPr>
        <w:t xml:space="preserve">введен простой по </w:t>
      </w:r>
      <w:r w:rsidR="00EA2D77" w:rsidRPr="00EA2D77">
        <w:rPr>
          <w:rFonts w:ascii="Times New Roman" w:hAnsi="Times New Roman" w:cs="Times New Roman"/>
          <w:sz w:val="28"/>
        </w:rPr>
        <w:t>причинам, не зависящим от работодателя и работника</w:t>
      </w:r>
      <w:r w:rsidR="00EA2D77">
        <w:rPr>
          <w:rFonts w:ascii="Times New Roman" w:hAnsi="Times New Roman" w:cs="Times New Roman"/>
          <w:sz w:val="28"/>
        </w:rPr>
        <w:t>.</w:t>
      </w:r>
    </w:p>
    <w:p w:rsidR="003A3FBD" w:rsidRDefault="003A3FBD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Курганская транспортная прокуратура разъясняет:</w:t>
      </w:r>
    </w:p>
    <w:p w:rsidR="00EA2D77" w:rsidRDefault="00EA2D77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87D41">
        <w:rPr>
          <w:rFonts w:ascii="Times New Roman" w:hAnsi="Times New Roman" w:cs="Times New Roman"/>
          <w:sz w:val="28"/>
        </w:rPr>
        <w:t>П</w:t>
      </w:r>
      <w:r w:rsidR="00704A08" w:rsidRPr="00887D41">
        <w:rPr>
          <w:rFonts w:ascii="Times New Roman" w:hAnsi="Times New Roman" w:cs="Times New Roman"/>
          <w:sz w:val="28"/>
        </w:rPr>
        <w:t>ростой</w:t>
      </w:r>
      <w:r>
        <w:rPr>
          <w:rFonts w:ascii="Times New Roman" w:hAnsi="Times New Roman" w:cs="Times New Roman"/>
          <w:sz w:val="28"/>
        </w:rPr>
        <w:t>, в соответствии со ст.72.2</w:t>
      </w:r>
      <w:r w:rsidRPr="00887D41">
        <w:rPr>
          <w:rFonts w:ascii="Times New Roman" w:hAnsi="Times New Roman" w:cs="Times New Roman"/>
          <w:sz w:val="28"/>
        </w:rPr>
        <w:t xml:space="preserve"> Трудово</w:t>
      </w:r>
      <w:r>
        <w:rPr>
          <w:rFonts w:ascii="Times New Roman" w:hAnsi="Times New Roman" w:cs="Times New Roman"/>
          <w:sz w:val="28"/>
        </w:rPr>
        <w:t>го кодекса</w:t>
      </w:r>
      <w:r w:rsidRPr="00887D41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 xml:space="preserve">Ф </w:t>
      </w:r>
      <w:r w:rsidR="00704A08" w:rsidRPr="00887D41">
        <w:rPr>
          <w:rFonts w:ascii="Times New Roman" w:hAnsi="Times New Roman" w:cs="Times New Roman"/>
          <w:sz w:val="28"/>
        </w:rPr>
        <w:t xml:space="preserve"> – это временное пр</w:t>
      </w:r>
      <w:r w:rsidR="004F79B8">
        <w:rPr>
          <w:rFonts w:ascii="Times New Roman" w:hAnsi="Times New Roman" w:cs="Times New Roman"/>
          <w:sz w:val="28"/>
        </w:rPr>
        <w:t xml:space="preserve">иостановление </w:t>
      </w:r>
      <w:r w:rsidR="00E70ED4" w:rsidRPr="00E70ED4">
        <w:rPr>
          <w:rFonts w:ascii="Times New Roman" w:hAnsi="Times New Roman" w:cs="Times New Roman"/>
          <w:sz w:val="28"/>
        </w:rPr>
        <w:t>работы по причинам экономического, технологического, технического или организационного характера.</w:t>
      </w:r>
    </w:p>
    <w:p w:rsidR="00FC525A" w:rsidRDefault="00720F8B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16BC5">
        <w:rPr>
          <w:rFonts w:ascii="Times New Roman" w:hAnsi="Times New Roman" w:cs="Times New Roman"/>
          <w:sz w:val="28"/>
        </w:rPr>
        <w:t xml:space="preserve">о время простоя </w:t>
      </w:r>
      <w:r>
        <w:rPr>
          <w:rFonts w:ascii="Times New Roman" w:hAnsi="Times New Roman" w:cs="Times New Roman"/>
          <w:sz w:val="28"/>
        </w:rPr>
        <w:t xml:space="preserve">работник </w:t>
      </w:r>
      <w:r w:rsidR="00916BC5">
        <w:rPr>
          <w:rFonts w:ascii="Times New Roman" w:hAnsi="Times New Roman" w:cs="Times New Roman"/>
          <w:sz w:val="28"/>
        </w:rPr>
        <w:t xml:space="preserve">не увольняется, а </w:t>
      </w:r>
      <w:r>
        <w:rPr>
          <w:rFonts w:ascii="Times New Roman" w:hAnsi="Times New Roman" w:cs="Times New Roman"/>
          <w:sz w:val="28"/>
        </w:rPr>
        <w:t>приостанавливает свою трудовую деятельность на определенный промежуток времени. Таким образом, любое увольнение работника по инициативе работодателя будет являться незаконным.</w:t>
      </w:r>
    </w:p>
    <w:p w:rsidR="00E70ED4" w:rsidRDefault="0061182A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оплаты труда во время простоя зависит</w:t>
      </w:r>
      <w:r w:rsidR="00704A08">
        <w:rPr>
          <w:rFonts w:ascii="Times New Roman" w:hAnsi="Times New Roman" w:cs="Times New Roman"/>
          <w:sz w:val="28"/>
        </w:rPr>
        <w:t xml:space="preserve"> от причины его возникновения. </w:t>
      </w:r>
    </w:p>
    <w:p w:rsidR="00E70ED4" w:rsidRPr="00E70ED4" w:rsidRDefault="00E70ED4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статьи 157 Трудового кодекса РФ</w:t>
      </w:r>
      <w:r w:rsidR="003A3FBD">
        <w:rPr>
          <w:rFonts w:ascii="Times New Roman" w:hAnsi="Times New Roman" w:cs="Times New Roman"/>
          <w:sz w:val="28"/>
        </w:rPr>
        <w:t>, в</w:t>
      </w:r>
      <w:r w:rsidR="003A3FBD" w:rsidRPr="003A3FBD">
        <w:rPr>
          <w:rFonts w:ascii="Times New Roman" w:hAnsi="Times New Roman" w:cs="Times New Roman"/>
          <w:sz w:val="28"/>
        </w:rPr>
        <w:t>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704A08" w:rsidRDefault="00916BC5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примеру, работник имеет должностной оклад в размере 30 000 рублей. 2/3 от 30 000 = 20 000 рублей. Далее эту сумму необходимо поделить на количество рабочих дней и умножить на количество дней простоя. Все требован</w:t>
      </w:r>
      <w:r w:rsidR="00876059">
        <w:rPr>
          <w:rFonts w:ascii="Times New Roman" w:hAnsi="Times New Roman" w:cs="Times New Roman"/>
          <w:sz w:val="28"/>
        </w:rPr>
        <w:t xml:space="preserve">ия к работодателю относительно </w:t>
      </w:r>
      <w:r>
        <w:rPr>
          <w:rFonts w:ascii="Times New Roman" w:hAnsi="Times New Roman" w:cs="Times New Roman"/>
          <w:sz w:val="28"/>
        </w:rPr>
        <w:t>заработной платы, вычисленной по вышеуказанной форме, будут являться правомерными.</w:t>
      </w:r>
    </w:p>
    <w:p w:rsidR="003A3FBD" w:rsidRDefault="004A367B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 зависимости от причин простоя</w:t>
      </w:r>
      <w:r w:rsidR="004F79B8">
        <w:rPr>
          <w:rFonts w:ascii="Times New Roman" w:hAnsi="Times New Roman" w:cs="Times New Roman"/>
          <w:sz w:val="28"/>
        </w:rPr>
        <w:t xml:space="preserve"> в</w:t>
      </w:r>
      <w:r w:rsidR="005E1E4E">
        <w:rPr>
          <w:rFonts w:ascii="Times New Roman" w:hAnsi="Times New Roman" w:cs="Times New Roman"/>
          <w:sz w:val="28"/>
        </w:rPr>
        <w:t xml:space="preserve">ыплата заработной платы должна </w:t>
      </w:r>
      <w:r w:rsidR="00876059">
        <w:rPr>
          <w:rFonts w:ascii="Times New Roman" w:hAnsi="Times New Roman" w:cs="Times New Roman"/>
          <w:sz w:val="28"/>
        </w:rPr>
        <w:t>производиться в сроки, установленные</w:t>
      </w:r>
      <w:r w:rsidR="005E1E4E">
        <w:rPr>
          <w:rFonts w:ascii="Times New Roman" w:hAnsi="Times New Roman" w:cs="Times New Roman"/>
          <w:sz w:val="28"/>
        </w:rPr>
        <w:t xml:space="preserve"> локальными нормативными актами </w:t>
      </w:r>
      <w:r w:rsidR="003A3FBD">
        <w:rPr>
          <w:rFonts w:ascii="Times New Roman" w:hAnsi="Times New Roman" w:cs="Times New Roman"/>
          <w:sz w:val="28"/>
        </w:rPr>
        <w:t>АО «Аэропорт Курган»</w:t>
      </w:r>
      <w:r w:rsidR="00876059">
        <w:rPr>
          <w:rFonts w:ascii="Times New Roman" w:hAnsi="Times New Roman" w:cs="Times New Roman"/>
          <w:sz w:val="28"/>
        </w:rPr>
        <w:t>.</w:t>
      </w:r>
      <w:r w:rsidR="005E1E4E">
        <w:rPr>
          <w:rFonts w:ascii="Times New Roman" w:hAnsi="Times New Roman" w:cs="Times New Roman"/>
          <w:sz w:val="28"/>
        </w:rPr>
        <w:t xml:space="preserve"> </w:t>
      </w:r>
    </w:p>
    <w:p w:rsidR="005E1E4E" w:rsidRDefault="00876059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E1E4E">
        <w:rPr>
          <w:rFonts w:ascii="Times New Roman" w:hAnsi="Times New Roman" w:cs="Times New Roman"/>
          <w:sz w:val="28"/>
        </w:rPr>
        <w:t>арушение сроков выплаты заработной платы</w:t>
      </w:r>
      <w:r w:rsidR="003A3FBD">
        <w:rPr>
          <w:rFonts w:ascii="Times New Roman" w:hAnsi="Times New Roman" w:cs="Times New Roman"/>
          <w:sz w:val="28"/>
        </w:rPr>
        <w:t>, в том числе во время простоя,</w:t>
      </w:r>
      <w:r w:rsidR="005E1E4E">
        <w:rPr>
          <w:rFonts w:ascii="Times New Roman" w:hAnsi="Times New Roman" w:cs="Times New Roman"/>
          <w:sz w:val="28"/>
        </w:rPr>
        <w:t xml:space="preserve"> </w:t>
      </w:r>
      <w:r w:rsidR="00D3271C">
        <w:rPr>
          <w:rFonts w:ascii="Times New Roman" w:hAnsi="Times New Roman" w:cs="Times New Roman"/>
          <w:sz w:val="28"/>
        </w:rPr>
        <w:t xml:space="preserve">может повлечь за собой </w:t>
      </w:r>
      <w:r w:rsidR="005E1E4E">
        <w:rPr>
          <w:rFonts w:ascii="Times New Roman" w:hAnsi="Times New Roman" w:cs="Times New Roman"/>
          <w:sz w:val="28"/>
        </w:rPr>
        <w:t>привлечение работодателя к административной ответственности по ст</w:t>
      </w:r>
      <w:r w:rsidR="00D3271C">
        <w:rPr>
          <w:rFonts w:ascii="Times New Roman" w:hAnsi="Times New Roman" w:cs="Times New Roman"/>
          <w:sz w:val="28"/>
        </w:rPr>
        <w:t xml:space="preserve">атье </w:t>
      </w:r>
      <w:r w:rsidR="005E1E4E">
        <w:rPr>
          <w:rFonts w:ascii="Times New Roman" w:hAnsi="Times New Roman" w:cs="Times New Roman"/>
          <w:sz w:val="28"/>
        </w:rPr>
        <w:t xml:space="preserve">5.27 Кодекса </w:t>
      </w:r>
      <w:r w:rsidR="00D3271C">
        <w:rPr>
          <w:rFonts w:ascii="Times New Roman" w:hAnsi="Times New Roman" w:cs="Times New Roman"/>
          <w:sz w:val="28"/>
        </w:rPr>
        <w:t xml:space="preserve">РФ </w:t>
      </w:r>
      <w:r w:rsidR="005E1E4E">
        <w:rPr>
          <w:rFonts w:ascii="Times New Roman" w:hAnsi="Times New Roman" w:cs="Times New Roman"/>
          <w:sz w:val="28"/>
        </w:rPr>
        <w:t>об административных правонарушениях.</w:t>
      </w:r>
    </w:p>
    <w:p w:rsidR="0061182A" w:rsidRPr="00887D41" w:rsidRDefault="00A34654" w:rsidP="00D327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считаете, что действиями (бездействием) работодателя нарушены Ваши трудовые права, Вы вправе </w:t>
      </w:r>
      <w:r w:rsidR="0061182A">
        <w:rPr>
          <w:rFonts w:ascii="Times New Roman" w:hAnsi="Times New Roman" w:cs="Times New Roman"/>
          <w:sz w:val="28"/>
        </w:rPr>
        <w:t xml:space="preserve">обратиться в </w:t>
      </w:r>
      <w:r w:rsidR="005E1E4E">
        <w:rPr>
          <w:rFonts w:ascii="Times New Roman" w:hAnsi="Times New Roman" w:cs="Times New Roman"/>
          <w:sz w:val="28"/>
        </w:rPr>
        <w:t>Курганскую транспортную прокуратуру</w:t>
      </w:r>
      <w:r w:rsidR="004A36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 по </w:t>
      </w:r>
      <w:r w:rsidR="004A367B">
        <w:rPr>
          <w:rFonts w:ascii="Times New Roman" w:hAnsi="Times New Roman" w:cs="Times New Roman"/>
          <w:sz w:val="28"/>
        </w:rPr>
        <w:t>адресу: г. Курган, ул. Станционная, д.20</w:t>
      </w:r>
      <w:r>
        <w:rPr>
          <w:rFonts w:ascii="Times New Roman" w:hAnsi="Times New Roman" w:cs="Times New Roman"/>
          <w:sz w:val="28"/>
        </w:rPr>
        <w:t xml:space="preserve">, </w:t>
      </w:r>
      <w:r w:rsidR="001670D6">
        <w:rPr>
          <w:rFonts w:ascii="Times New Roman" w:hAnsi="Times New Roman" w:cs="Times New Roman"/>
          <w:sz w:val="28"/>
        </w:rPr>
        <w:t xml:space="preserve">телефон 43-28-67, </w:t>
      </w:r>
      <w:r>
        <w:rPr>
          <w:rFonts w:ascii="Times New Roman" w:hAnsi="Times New Roman" w:cs="Times New Roman"/>
          <w:sz w:val="28"/>
        </w:rPr>
        <w:t>либо направить обращение по почте.</w:t>
      </w:r>
      <w:r w:rsidR="005E1E4E">
        <w:rPr>
          <w:rFonts w:ascii="Times New Roman" w:hAnsi="Times New Roman" w:cs="Times New Roman"/>
          <w:sz w:val="28"/>
        </w:rPr>
        <w:t xml:space="preserve"> </w:t>
      </w:r>
    </w:p>
    <w:sectPr w:rsidR="0061182A" w:rsidRPr="00887D41" w:rsidSect="003F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0B74"/>
    <w:multiLevelType w:val="hybridMultilevel"/>
    <w:tmpl w:val="0E4A9ABE"/>
    <w:lvl w:ilvl="0" w:tplc="04190001">
      <w:start w:val="1"/>
      <w:numFmt w:val="bullet"/>
      <w:pStyle w:val="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D41"/>
    <w:rsid w:val="000B33B4"/>
    <w:rsid w:val="001670D6"/>
    <w:rsid w:val="002038C0"/>
    <w:rsid w:val="003A3FBD"/>
    <w:rsid w:val="003F23D9"/>
    <w:rsid w:val="003F76AE"/>
    <w:rsid w:val="003F78F8"/>
    <w:rsid w:val="004A367B"/>
    <w:rsid w:val="004F79B8"/>
    <w:rsid w:val="005E1E4E"/>
    <w:rsid w:val="0061182A"/>
    <w:rsid w:val="006E523E"/>
    <w:rsid w:val="00704A08"/>
    <w:rsid w:val="00720F8B"/>
    <w:rsid w:val="007516CC"/>
    <w:rsid w:val="007A76E2"/>
    <w:rsid w:val="00876059"/>
    <w:rsid w:val="00887D41"/>
    <w:rsid w:val="00916BC5"/>
    <w:rsid w:val="00A34654"/>
    <w:rsid w:val="00AC78EB"/>
    <w:rsid w:val="00AD0395"/>
    <w:rsid w:val="00B10E30"/>
    <w:rsid w:val="00D3271C"/>
    <w:rsid w:val="00D909CC"/>
    <w:rsid w:val="00E70ED4"/>
    <w:rsid w:val="00EA2D77"/>
    <w:rsid w:val="00F5552B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84B8"/>
  <w15:docId w15:val="{7DF28797-478F-4CB8-94BB-E8586015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E"/>
  </w:style>
  <w:style w:type="paragraph" w:styleId="1">
    <w:name w:val="heading 1"/>
    <w:basedOn w:val="a"/>
    <w:next w:val="a"/>
    <w:link w:val="10"/>
    <w:qFormat/>
    <w:rsid w:val="003F78F8"/>
    <w:pPr>
      <w:keepNext/>
      <w:numPr>
        <w:numId w:val="1"/>
      </w:numPr>
      <w:suppressAutoHyphens/>
      <w:spacing w:after="0"/>
      <w:ind w:left="1068"/>
      <w:jc w:val="center"/>
      <w:outlineLvl w:val="0"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8F8"/>
    <w:rPr>
      <w:rFonts w:ascii="Times New Roman" w:hAnsi="Times New Roman"/>
      <w:sz w:val="28"/>
      <w:lang w:eastAsia="ar-SA"/>
    </w:rPr>
  </w:style>
  <w:style w:type="character" w:customStyle="1" w:styleId="apple-converted-space">
    <w:name w:val="apple-converted-space"/>
    <w:basedOn w:val="a0"/>
    <w:rsid w:val="00E70ED4"/>
  </w:style>
  <w:style w:type="character" w:styleId="a3">
    <w:name w:val="Hyperlink"/>
    <w:basedOn w:val="a0"/>
    <w:uiPriority w:val="99"/>
    <w:semiHidden/>
    <w:unhideWhenUsed/>
    <w:rsid w:val="00E70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magdeev-pc</dc:creator>
  <cp:lastModifiedBy>Admin</cp:lastModifiedBy>
  <cp:revision>7</cp:revision>
  <cp:lastPrinted>2020-04-14T14:19:00Z</cp:lastPrinted>
  <dcterms:created xsi:type="dcterms:W3CDTF">2020-04-14T10:40:00Z</dcterms:created>
  <dcterms:modified xsi:type="dcterms:W3CDTF">2020-04-23T07:49:00Z</dcterms:modified>
</cp:coreProperties>
</file>